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проектирование и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проектирование и управление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«Педагогическое проектирование и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проектирование и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приемы и типологию технологий индивидуализации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процессе реализации образовательного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обучающихся с особыми образовательными потребностями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 на соответствующем уровне образования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взаимодействия  и сотрудничества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60.95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1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«Педагогическое проектирование и управление проектами»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ОПК-3, ОПК-7, ПК-1, УК-2,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сущность педагогического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сущность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и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компонентов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 технология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компонентов образовательного процесса  в высшем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педагогических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86.4216"/>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сущность педагогического проектирования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Проектная деятельность как процесс решения интеллектуальных задач. Понятие проекта. Составляющие (компоненты) проекта. Этапы разработки и реализации проекта. Разработка и реализация практических проектов. Понятие «педагогическое проектирование». Педагогический проект: понятие, сущность, назначение. Соотношение понятий «проективный», «проектный», «проектировочный». Конструирование как этап в проектировании. Метод моделирования. Проектная культура, ее компоненты. Подходы, основанные на проектной деятельности: проектно-целевой, проектно-модульный, проектно-программный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проектной деятельности. Этапы проектирования, различные научные подходы к выделению этапов. Содержание предпроектного этапа: диагностика ситуации, проблематизация, целеполагание, концептуализация, формирование проекта, (выбор формата проекта). Программирование и планирование хода проекта. Этап реализации проекта. Рефлексивный и послепроектный этапы. Проектный подход в управлении образовательной организацией. «Многослойность» результатов проектной деятельности: «продуктный» и «человеческий» результаты проектирования. Критерии оценки результатов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основных компонентов образовательного процесса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образования, методологические характеристики: субъект проектирования, предмет проектирования. Проектирование концепции содержания образования. Проектирование образовательной программы. Логика проектирования программ. Проектирование учебных планов. Логика проектирования образовательных систем. Проектирование педагогических технологий. Проектирование контекста педагогической деятельности. Проектирование педагогической ситуации. Проектирование среды как социально-педагогического контекста. Проектирование образовательного пространства.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педагогических технологий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построению технологического процесса обучения. Алгоритм проектирования педагогической технологии. Диагностическая основа постановки целей обучения. Особенности проектирования содержания обучения. Проектирование системы методов и средств в обучении. Проектирование оценочных средств результатов обучения.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проект: технология разработки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проект как документ: основные требования к составлению. Методики педагогического проектирования как способы упорядочения деятельности субъекта проектирования. Алгоритм педагогического проектирования. Сбор исходных данных и анализ существующего состояния объекта. Определение целей, задач и ожидаемых результатов. Выявление ограничительных условий и уровня риска. Определение ресурсов и технологий реализации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сущность проектирования</w:t>
            </w:r>
          </w:p>
        </w:tc>
      </w:tr>
      <w:tr>
        <w:trPr>
          <w:trHeight w:hRule="exact" w:val="21.31518"/>
        </w:trPr>
        <w:tc>
          <w:tcPr>
            <w:tcW w:w="9640" w:type="dxa"/>
          </w:tcPr>
          <w:p/>
        </w:tc>
      </w:tr>
      <w:tr>
        <w:trPr>
          <w:trHeight w:hRule="exact" w:val="1527.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проектной деятельности: исследовательская, аналитическая, прогностическая, преобразующая, нормативная. Виды педагогического проектирования. Содержание социально-педагогического, психолого-педагогического, образовательного проектирования. Уровни педагогического проектирования: концептуальный, содержательный, технологический, процессуальный. Принципы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педагогического проектирования как вида деятельности педагога. Моделирование путей и способов саморазвития, профессиональное саморазвитие педагога. Возможные проблемы и трудности в этой деятельности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основных компонентов образовательного процесса  в высшем образовании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содержания образования. Проектирование образовательной программы. Проектирование педагогических технологий. Проектирование контекста педагогической деятельности. Проектирование педагогической ситуации. Проектирование среды как социально-педагогического контекста. Проектирование образовательного пространства. Критерии оценки результатов проектной деятельности: полнота реализации проектного замысла, соответствие контексту проектирования, соответствие культурному аналогу, степень новизны, социальная (теоретическая, практическая) значимость, гуманитарность, эстетичность. Трудности и риски проектной деятельности.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педагогических проектов</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проектного обучения</w:t>
            </w:r>
          </w:p>
          <w:p>
            <w:pPr>
              <w:jc w:val="left"/>
              <w:spacing w:after="0" w:line="240" w:lineRule="auto"/>
              <w:rPr>
                <w:sz w:val="24"/>
                <w:szCs w:val="24"/>
              </w:rPr>
            </w:pPr>
            <w:r>
              <w:rPr>
                <w:rFonts w:ascii="Times New Roman" w:hAnsi="Times New Roman" w:cs="Times New Roman"/>
                <w:color w:val="#000000"/>
                <w:sz w:val="24"/>
                <w:szCs w:val="24"/>
              </w:rPr>
              <w:t> Учебные проекты, их особенности и разнообразие форматов. Структура учебного проекта. Содержание работы над проектном преподавателя и учащихся. Досуговые проекты. Требования к каникулярным проектам. Социально-педагогические проекты. Сетевые проекты. Телекоммуникационные образовательные проекты. Общие требования к телекоммуникационным проектам. Роль педагога и воспитанника в проекте. Преимущества метода проектов над традиционными методами обучения.Международные проекты. Логика организации международного проекта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проектирование и управление проектами»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организационно-методическая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Татаринцева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978-5-9275-3080-9.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http://www.iprbookshop.ru/87747.html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https://urait.ru/bcode/441784</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Дидактическое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учебника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89.5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2023-2024_ФГОС3++2023_Маг-ЗФО-ПО(Иннов)(23)_plx_Педагогическое проектирование и управление проектами</dc:title>
  <dc:creator>FastReport.NET</dc:creator>
</cp:coreProperties>
</file>